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CD" w:rsidRPr="00BB0BCD" w:rsidRDefault="00BB0BCD" w:rsidP="00BB0BCD">
      <w:pPr>
        <w:tabs>
          <w:tab w:val="left" w:pos="1740"/>
        </w:tabs>
        <w:jc w:val="center"/>
        <w:rPr>
          <w:b/>
          <w:sz w:val="32"/>
          <w:szCs w:val="32"/>
        </w:rPr>
      </w:pPr>
      <w:r w:rsidRPr="00BB0BCD">
        <w:rPr>
          <w:b/>
          <w:sz w:val="32"/>
          <w:szCs w:val="32"/>
        </w:rPr>
        <w:t>Отчёт о проведении мероприятий в рамках акции</w:t>
      </w:r>
    </w:p>
    <w:p w:rsidR="00BB0BCD" w:rsidRPr="00BB0BCD" w:rsidRDefault="00BB0BCD" w:rsidP="00BB0BCD">
      <w:pPr>
        <w:tabs>
          <w:tab w:val="left" w:pos="1740"/>
        </w:tabs>
        <w:jc w:val="center"/>
        <w:rPr>
          <w:b/>
          <w:sz w:val="32"/>
          <w:szCs w:val="32"/>
        </w:rPr>
      </w:pPr>
      <w:r w:rsidRPr="00BB0BCD">
        <w:rPr>
          <w:b/>
          <w:sz w:val="32"/>
          <w:szCs w:val="32"/>
        </w:rPr>
        <w:t>«Ребенок - главный пассажир»</w:t>
      </w:r>
    </w:p>
    <w:p w:rsidR="00BB0BCD" w:rsidRPr="00BB0BCD" w:rsidRDefault="00BB0BCD" w:rsidP="00BB0BCD">
      <w:pPr>
        <w:tabs>
          <w:tab w:val="left" w:pos="1740"/>
        </w:tabs>
        <w:jc w:val="center"/>
        <w:rPr>
          <w:rFonts w:ascii="Arial" w:hAnsi="Arial" w:cs="Arial"/>
          <w:color w:val="211E1E"/>
          <w:sz w:val="32"/>
          <w:szCs w:val="32"/>
        </w:rPr>
      </w:pPr>
    </w:p>
    <w:p w:rsidR="00BB0BCD" w:rsidRPr="007F36E2" w:rsidRDefault="00BB0BCD" w:rsidP="00BB0BCD">
      <w:pPr>
        <w:tabs>
          <w:tab w:val="left" w:pos="1740"/>
        </w:tabs>
        <w:rPr>
          <w:sz w:val="24"/>
          <w:szCs w:val="24"/>
        </w:rPr>
      </w:pPr>
      <w:r w:rsidRPr="007F36E2">
        <w:rPr>
          <w:sz w:val="24"/>
          <w:szCs w:val="24"/>
        </w:rPr>
        <w:t xml:space="preserve">В детском саду № 10 «Ручеёк» </w:t>
      </w:r>
      <w:proofErr w:type="spellStart"/>
      <w:r w:rsidRPr="007F36E2">
        <w:rPr>
          <w:sz w:val="24"/>
          <w:szCs w:val="24"/>
        </w:rPr>
        <w:t>с</w:t>
      </w:r>
      <w:proofErr w:type="gramStart"/>
      <w:r w:rsidRPr="007F36E2">
        <w:rPr>
          <w:sz w:val="24"/>
          <w:szCs w:val="24"/>
        </w:rPr>
        <w:t>.О</w:t>
      </w:r>
      <w:proofErr w:type="gramEnd"/>
      <w:r w:rsidRPr="007F36E2">
        <w:rPr>
          <w:sz w:val="24"/>
          <w:szCs w:val="24"/>
        </w:rPr>
        <w:t>льгино</w:t>
      </w:r>
      <w:proofErr w:type="spellEnd"/>
      <w:r w:rsidRPr="007F36E2">
        <w:rPr>
          <w:sz w:val="24"/>
          <w:szCs w:val="24"/>
        </w:rPr>
        <w:t xml:space="preserve"> прошла профилактическая акция «Ребёнок-главный пассажир».</w:t>
      </w:r>
    </w:p>
    <w:p w:rsidR="00BB0BCD" w:rsidRPr="007F36E2" w:rsidRDefault="00BB0BCD" w:rsidP="00BB0BCD">
      <w:pPr>
        <w:tabs>
          <w:tab w:val="left" w:pos="1740"/>
        </w:tabs>
        <w:rPr>
          <w:sz w:val="24"/>
          <w:szCs w:val="24"/>
        </w:rPr>
      </w:pPr>
      <w:r w:rsidRPr="007F36E2">
        <w:rPr>
          <w:sz w:val="24"/>
          <w:szCs w:val="24"/>
        </w:rPr>
        <w:t>Главной целью мероприятия явилось привлечение внимания родителей к проблеме безопасности детей-пассажиров. Дети - самые беззащитные участники дорожного движения. Если с ними что-то случается на дороге, в этом всегда виноваты взрослые. Ребенок в автомобиле самая уязвимая категория пассажиров, поскольку в дорожно-транспортном происшествии дети страдают значительно больше, чем взрослые пассажиры. Безопасности ребенка в автомобиле необходимо уделить максимум внимания.</w:t>
      </w:r>
    </w:p>
    <w:p w:rsidR="00BB0BCD" w:rsidRPr="007F36E2" w:rsidRDefault="00BB0BCD" w:rsidP="00BB0BCD">
      <w:pPr>
        <w:tabs>
          <w:tab w:val="left" w:pos="1740"/>
        </w:tabs>
        <w:rPr>
          <w:sz w:val="24"/>
          <w:szCs w:val="24"/>
        </w:rPr>
      </w:pPr>
      <w:r w:rsidRPr="007F36E2">
        <w:rPr>
          <w:sz w:val="24"/>
          <w:szCs w:val="24"/>
        </w:rPr>
        <w:t xml:space="preserve">Самые важные пассажиры в вашем </w:t>
      </w:r>
      <w:proofErr w:type="gramStart"/>
      <w:r w:rsidRPr="007F36E2">
        <w:rPr>
          <w:sz w:val="24"/>
          <w:szCs w:val="24"/>
        </w:rPr>
        <w:t>автомобиле-это</w:t>
      </w:r>
      <w:proofErr w:type="gramEnd"/>
      <w:r w:rsidRPr="007F36E2">
        <w:rPr>
          <w:sz w:val="24"/>
          <w:szCs w:val="24"/>
        </w:rPr>
        <w:t xml:space="preserve"> дети, непредсказуемые, непоседливые и для того, чтобы обеспечить им надёжность и комфорт, у каждого из родителей, у кого есть авто, должно быть автокресло.</w:t>
      </w:r>
      <w:r w:rsidRPr="007F36E2">
        <w:rPr>
          <w:b/>
          <w:sz w:val="24"/>
          <w:szCs w:val="24"/>
        </w:rPr>
        <w:br w:type="textWrapping" w:clear="all"/>
      </w:r>
      <w:r w:rsidRPr="007F36E2">
        <w:rPr>
          <w:sz w:val="24"/>
          <w:szCs w:val="24"/>
        </w:rPr>
        <w:t>В ходе данного мероприятия для родителей были проведены консультации, наглядная информация «Обязательные устройства для перевозки детей в автомобиле», были разработаны памятки  « Ребёнок-главный пассажир».</w:t>
      </w:r>
    </w:p>
    <w:p w:rsidR="00BB0BCD" w:rsidRPr="007F36E2" w:rsidRDefault="00BB0BCD" w:rsidP="00BB0BCD">
      <w:pPr>
        <w:tabs>
          <w:tab w:val="left" w:pos="1740"/>
        </w:tabs>
        <w:rPr>
          <w:noProof/>
          <w:sz w:val="24"/>
          <w:szCs w:val="24"/>
          <w:lang w:eastAsia="ru-RU"/>
        </w:rPr>
      </w:pPr>
      <w:r w:rsidRPr="007F36E2">
        <w:rPr>
          <w:sz w:val="24"/>
          <w:szCs w:val="24"/>
        </w:rPr>
        <w:t>С детками были организованы просмотры обучающих мультфильмов «</w:t>
      </w:r>
      <w:proofErr w:type="spellStart"/>
      <w:r w:rsidRPr="007F36E2">
        <w:rPr>
          <w:sz w:val="24"/>
          <w:szCs w:val="24"/>
        </w:rPr>
        <w:t>Смешарики</w:t>
      </w:r>
      <w:proofErr w:type="spellEnd"/>
      <w:r w:rsidRPr="007F36E2">
        <w:rPr>
          <w:sz w:val="24"/>
          <w:szCs w:val="24"/>
        </w:rPr>
        <w:t xml:space="preserve"> и ПДД», в которых весёлые герои учат детей самим соблюдать правила безопасности на дорогах. Также разработали для детей наглядное пособие «Пристегни ремень», осуществлялись тематические беседы.</w:t>
      </w:r>
      <w:r w:rsidRPr="007F36E2">
        <w:rPr>
          <w:noProof/>
          <w:sz w:val="24"/>
          <w:szCs w:val="24"/>
          <w:lang w:eastAsia="ru-RU"/>
        </w:rPr>
        <w:t xml:space="preserve"> </w:t>
      </w:r>
    </w:p>
    <w:p w:rsidR="00BB0BCD" w:rsidRPr="007F36E2" w:rsidRDefault="00BB0BCD" w:rsidP="00BB0BCD">
      <w:pPr>
        <w:tabs>
          <w:tab w:val="left" w:pos="1740"/>
        </w:tabs>
        <w:rPr>
          <w:sz w:val="24"/>
          <w:szCs w:val="24"/>
        </w:rPr>
      </w:pPr>
      <w:r w:rsidRPr="007F36E2">
        <w:rPr>
          <w:sz w:val="24"/>
          <w:szCs w:val="24"/>
        </w:rPr>
        <w:t>Наша акция прошла успешно. Родители поделились своими фотографиями «Дети в автокресле» с пристёгнутыми ремнями безопасности.</w:t>
      </w:r>
    </w:p>
    <w:p w:rsidR="00BB0BCD" w:rsidRPr="007F36E2" w:rsidRDefault="00BB0BCD" w:rsidP="00BB0BCD">
      <w:pPr>
        <w:tabs>
          <w:tab w:val="left" w:pos="1740"/>
        </w:tabs>
        <w:rPr>
          <w:sz w:val="24"/>
          <w:szCs w:val="24"/>
        </w:rPr>
      </w:pPr>
      <w:r w:rsidRPr="007F36E2">
        <w:rPr>
          <w:sz w:val="24"/>
          <w:szCs w:val="24"/>
        </w:rPr>
        <w:t xml:space="preserve"> </w:t>
      </w:r>
    </w:p>
    <w:p w:rsidR="00E450E5" w:rsidRPr="007F36E2" w:rsidRDefault="00BB0BCD" w:rsidP="00E450E5">
      <w:pPr>
        <w:spacing w:before="225" w:after="240"/>
        <w:rPr>
          <w:b/>
          <w:sz w:val="24"/>
          <w:szCs w:val="24"/>
        </w:rPr>
      </w:pPr>
      <w:r w:rsidRPr="007F36E2">
        <w:rPr>
          <w:b/>
          <w:sz w:val="24"/>
          <w:szCs w:val="24"/>
        </w:rPr>
        <w:t>В первой  младшей группе «Неваляшки» прошли:  малоподвижная игра</w:t>
      </w:r>
      <w:r w:rsidR="00E450E5" w:rsidRPr="007F36E2">
        <w:rPr>
          <w:b/>
          <w:sz w:val="24"/>
          <w:szCs w:val="24"/>
        </w:rPr>
        <w:t>: «Красный – зеленый».</w:t>
      </w:r>
      <w:r w:rsidR="00E450E5" w:rsidRPr="007F36E2">
        <w:rPr>
          <w:sz w:val="24"/>
          <w:szCs w:val="24"/>
        </w:rPr>
        <w:t xml:space="preserve"> </w:t>
      </w:r>
      <w:r w:rsidR="00E450E5" w:rsidRPr="007F36E2">
        <w:rPr>
          <w:b/>
          <w:sz w:val="24"/>
          <w:szCs w:val="24"/>
        </w:rPr>
        <w:t>Цель:</w:t>
      </w:r>
      <w:r w:rsidR="00E450E5" w:rsidRPr="007F36E2">
        <w:rPr>
          <w:sz w:val="24"/>
          <w:szCs w:val="24"/>
        </w:rPr>
        <w:t xml:space="preserve"> закрепить знания, что на зеленый цвет – топать ножками, </w:t>
      </w:r>
      <w:proofErr w:type="gramStart"/>
      <w:r w:rsidR="00E450E5" w:rsidRPr="007F36E2">
        <w:rPr>
          <w:sz w:val="24"/>
          <w:szCs w:val="24"/>
        </w:rPr>
        <w:t>на</w:t>
      </w:r>
      <w:proofErr w:type="gramEnd"/>
      <w:r w:rsidR="00E450E5" w:rsidRPr="007F36E2">
        <w:rPr>
          <w:sz w:val="24"/>
          <w:szCs w:val="24"/>
        </w:rPr>
        <w:t xml:space="preserve"> красный – стоять.</w:t>
      </w:r>
    </w:p>
    <w:p w:rsidR="00E760BE" w:rsidRDefault="00C246A8" w:rsidP="00E450E5">
      <w:r w:rsidRPr="00C246A8">
        <w:rPr>
          <w:noProof/>
          <w:lang w:eastAsia="ru-RU"/>
        </w:rPr>
        <w:drawing>
          <wp:inline distT="0" distB="0" distL="0" distR="0">
            <wp:extent cx="2266950" cy="2319425"/>
            <wp:effectExtent l="0" t="0" r="0" b="5080"/>
            <wp:docPr id="1" name="Рисунок 1" descr="C:\Users\12\Desktop\20240411_09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240411_094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19882" r="18065" b="9247"/>
                    <a:stretch/>
                  </pic:blipFill>
                  <pic:spPr bwMode="auto">
                    <a:xfrm>
                      <a:off x="0" y="0"/>
                      <a:ext cx="2270177" cy="232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 w:rsidRPr="00C246A8">
        <w:rPr>
          <w:noProof/>
          <w:lang w:eastAsia="ru-RU"/>
        </w:rPr>
        <w:drawing>
          <wp:inline distT="0" distB="0" distL="0" distR="0">
            <wp:extent cx="2257425" cy="2359569"/>
            <wp:effectExtent l="0" t="0" r="0" b="3175"/>
            <wp:docPr id="2" name="Рисунок 2" descr="C:\Users\12\Desktop\20240411_09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20240411_094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13629" r="22233" b="12293"/>
                    <a:stretch/>
                  </pic:blipFill>
                  <pic:spPr bwMode="auto">
                    <a:xfrm>
                      <a:off x="0" y="0"/>
                      <a:ext cx="2263468" cy="2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0E5" w:rsidRDefault="00E450E5" w:rsidP="00E450E5"/>
    <w:p w:rsidR="00E450E5" w:rsidRDefault="00E450E5" w:rsidP="00E450E5"/>
    <w:p w:rsidR="00E450E5" w:rsidRDefault="00E450E5" w:rsidP="00E450E5">
      <w:pPr>
        <w:spacing w:before="225" w:after="240"/>
        <w:rPr>
          <w:b/>
          <w:sz w:val="24"/>
          <w:szCs w:val="24"/>
        </w:rPr>
      </w:pPr>
      <w:r w:rsidRPr="006858C0">
        <w:rPr>
          <w:b/>
          <w:sz w:val="24"/>
          <w:szCs w:val="24"/>
        </w:rPr>
        <w:t>Беседа на тему: «Друг на дороге».</w:t>
      </w:r>
      <w:r>
        <w:rPr>
          <w:b/>
          <w:sz w:val="24"/>
          <w:szCs w:val="24"/>
        </w:rPr>
        <w:t xml:space="preserve"> </w:t>
      </w:r>
    </w:p>
    <w:p w:rsidR="00E450E5" w:rsidRDefault="00E450E5" w:rsidP="00E450E5">
      <w:pPr>
        <w:spacing w:before="225" w:after="240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знакомить с элементарными правилами дорожного движения со светофором, рассказать о назначении светофора в целом. Формировать навыки соблюдения правила дорожного движения: зеленый – иди, красный – стой. Дать представление о пространственных отношениях: вверху, внизу.</w:t>
      </w:r>
    </w:p>
    <w:p w:rsidR="00E450E5" w:rsidRDefault="00E450E5" w:rsidP="00E450E5">
      <w:pPr>
        <w:spacing w:before="225" w:after="240"/>
        <w:rPr>
          <w:sz w:val="24"/>
          <w:szCs w:val="24"/>
        </w:rPr>
      </w:pPr>
      <w:r w:rsidRPr="004C1FD5">
        <w:rPr>
          <w:b/>
          <w:sz w:val="24"/>
          <w:szCs w:val="24"/>
        </w:rPr>
        <w:lastRenderedPageBreak/>
        <w:t>Знакомство «Светофор</w:t>
      </w:r>
      <w:r>
        <w:rPr>
          <w:sz w:val="24"/>
          <w:szCs w:val="24"/>
        </w:rPr>
        <w:t xml:space="preserve">» (рассматривание макет). </w:t>
      </w:r>
      <w:r w:rsidRPr="004C1FD5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знакомство со светофором, расширять кругозор, активизировать словарь.</w:t>
      </w:r>
    </w:p>
    <w:p w:rsidR="00E450E5" w:rsidRDefault="00C246A8" w:rsidP="00E450E5">
      <w:r w:rsidRPr="00C246A8">
        <w:rPr>
          <w:noProof/>
          <w:lang w:eastAsia="ru-RU"/>
        </w:rPr>
        <w:drawing>
          <wp:inline distT="0" distB="0" distL="0" distR="0">
            <wp:extent cx="2711450" cy="2711450"/>
            <wp:effectExtent l="0" t="0" r="0" b="0"/>
            <wp:docPr id="3" name="Рисунок 3" descr="C:\Users\12\Desktop\20240411_09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20240411_094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246A8">
        <w:rPr>
          <w:noProof/>
          <w:lang w:eastAsia="ru-RU"/>
        </w:rPr>
        <w:drawing>
          <wp:inline distT="0" distB="0" distL="0" distR="0">
            <wp:extent cx="2901162" cy="2800350"/>
            <wp:effectExtent l="0" t="0" r="0" b="0"/>
            <wp:docPr id="4" name="Рисунок 4" descr="C:\Users\12\Desktop\20240411_09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20240411_094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1" r="16942" b="5238"/>
                    <a:stretch/>
                  </pic:blipFill>
                  <pic:spPr bwMode="auto">
                    <a:xfrm>
                      <a:off x="0" y="0"/>
                      <a:ext cx="2903596" cy="28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BCD" w:rsidRDefault="00BB0BCD" w:rsidP="00E450E5"/>
    <w:p w:rsidR="007F36E2" w:rsidRDefault="007F36E2" w:rsidP="008B5581">
      <w:pPr>
        <w:spacing w:before="225" w:after="240"/>
        <w:rPr>
          <w:sz w:val="24"/>
          <w:szCs w:val="24"/>
        </w:rPr>
      </w:pPr>
    </w:p>
    <w:p w:rsidR="008B5581" w:rsidRDefault="008B5581" w:rsidP="008B5581">
      <w:pPr>
        <w:spacing w:before="225" w:after="240"/>
        <w:rPr>
          <w:noProof/>
          <w:sz w:val="24"/>
          <w:szCs w:val="24"/>
        </w:rPr>
      </w:pPr>
      <w:r w:rsidRPr="008B5581">
        <w:rPr>
          <w:sz w:val="24"/>
          <w:szCs w:val="24"/>
        </w:rPr>
        <w:t>Во второй младшей группе прошла игра</w:t>
      </w:r>
      <w:r w:rsidR="00BB0BCD" w:rsidRPr="008B5581">
        <w:rPr>
          <w:sz w:val="24"/>
          <w:szCs w:val="24"/>
        </w:rPr>
        <w:t xml:space="preserve">  «Светофор»</w:t>
      </w:r>
      <w:r w:rsidR="00BB0BCD" w:rsidRPr="008B5581">
        <w:rPr>
          <w:b/>
          <w:sz w:val="24"/>
          <w:szCs w:val="24"/>
        </w:rPr>
        <w:t xml:space="preserve"> Цель:</w:t>
      </w:r>
      <w:r w:rsidR="00BB0BCD" w:rsidRPr="008B5581">
        <w:rPr>
          <w:sz w:val="24"/>
          <w:szCs w:val="24"/>
        </w:rPr>
        <w:t xml:space="preserve"> закрепить  полученные знания, что на зеленый цвет – топа</w:t>
      </w:r>
      <w:r w:rsidR="00CD7AD4" w:rsidRPr="008B5581">
        <w:rPr>
          <w:sz w:val="24"/>
          <w:szCs w:val="24"/>
        </w:rPr>
        <w:t xml:space="preserve">ть ножками, </w:t>
      </w:r>
      <w:proofErr w:type="gramStart"/>
      <w:r w:rsidR="00CD7AD4" w:rsidRPr="008B5581">
        <w:rPr>
          <w:sz w:val="24"/>
          <w:szCs w:val="24"/>
        </w:rPr>
        <w:t>на</w:t>
      </w:r>
      <w:proofErr w:type="gramEnd"/>
      <w:r w:rsidR="00CD7AD4" w:rsidRPr="008B5581">
        <w:rPr>
          <w:sz w:val="24"/>
          <w:szCs w:val="24"/>
        </w:rPr>
        <w:t xml:space="preserve"> красный – стоять.</w:t>
      </w:r>
      <w:r w:rsidR="00CD7AD4" w:rsidRPr="008B5581">
        <w:rPr>
          <w:noProof/>
          <w:sz w:val="24"/>
          <w:szCs w:val="24"/>
        </w:rPr>
        <w:t xml:space="preserve"> </w:t>
      </w:r>
    </w:p>
    <w:p w:rsidR="007F36E2" w:rsidRDefault="007F36E2" w:rsidP="008B5581">
      <w:pPr>
        <w:spacing w:before="225" w:after="240"/>
        <w:rPr>
          <w:sz w:val="24"/>
          <w:szCs w:val="24"/>
        </w:rPr>
      </w:pPr>
    </w:p>
    <w:p w:rsidR="008B5581" w:rsidRPr="008B5581" w:rsidRDefault="008B5581" w:rsidP="008B5581">
      <w:pPr>
        <w:spacing w:before="225" w:after="240"/>
        <w:rPr>
          <w:sz w:val="24"/>
          <w:szCs w:val="24"/>
        </w:rPr>
      </w:pPr>
      <w:r w:rsidRPr="008B5581">
        <w:rPr>
          <w:sz w:val="24"/>
          <w:szCs w:val="24"/>
        </w:rPr>
        <w:t>Беседа на тему: «Светофор наш помощник»</w:t>
      </w:r>
      <w:r w:rsidRPr="008B5581">
        <w:rPr>
          <w:b/>
          <w:sz w:val="24"/>
          <w:szCs w:val="24"/>
        </w:rPr>
        <w:t xml:space="preserve"> Цель:</w:t>
      </w:r>
      <w:r w:rsidRPr="008B5581">
        <w:rPr>
          <w:sz w:val="24"/>
          <w:szCs w:val="24"/>
        </w:rPr>
        <w:t xml:space="preserve"> закрепить  элементарные  правила дорожного движения со светофором. Формировать навыки соблюдения правила дорожного движения: зеленый – иди, красный – стой, желтый приготовиться. </w:t>
      </w:r>
    </w:p>
    <w:p w:rsidR="00CD7AD4" w:rsidRDefault="00CD7AD4" w:rsidP="00CD7AD4">
      <w:pPr>
        <w:pStyle w:val="a5"/>
      </w:pPr>
      <w:r>
        <w:rPr>
          <w:noProof/>
        </w:rPr>
        <w:drawing>
          <wp:inline distT="0" distB="0" distL="0" distR="0" wp14:anchorId="583329BB" wp14:editId="3DD4CCB7">
            <wp:extent cx="2847975" cy="2305050"/>
            <wp:effectExtent l="114300" t="95250" r="123825" b="171450"/>
            <wp:docPr id="7" name="Рисунок 7" descr="C:\Users\User\OneDrive\Рабочий стол\IMG-2024041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IMG-20240412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76"/>
                    <a:stretch/>
                  </pic:blipFill>
                  <pic:spPr bwMode="auto">
                    <a:xfrm>
                      <a:off x="0" y="0"/>
                      <a:ext cx="2847975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5581">
        <w:rPr>
          <w:noProof/>
        </w:rPr>
        <w:drawing>
          <wp:inline distT="0" distB="0" distL="0" distR="0" wp14:anchorId="2104A003" wp14:editId="497B5507">
            <wp:extent cx="2447925" cy="2320405"/>
            <wp:effectExtent l="133350" t="95250" r="123825" b="156210"/>
            <wp:docPr id="5" name="Рисунок 5" descr="C:\Users\User\OneDrive\Рабочий стол\IMG-2024041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IMG-20240412-WA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20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36E2" w:rsidRDefault="007F36E2" w:rsidP="00AC4CC7">
      <w:pPr>
        <w:pStyle w:val="a5"/>
      </w:pPr>
    </w:p>
    <w:p w:rsidR="007F36E2" w:rsidRDefault="007F36E2" w:rsidP="00AC4CC7">
      <w:pPr>
        <w:pStyle w:val="a5"/>
      </w:pPr>
    </w:p>
    <w:p w:rsidR="00B53D53" w:rsidRDefault="00AC4CC7" w:rsidP="00AC4CC7">
      <w:pPr>
        <w:pStyle w:val="a5"/>
      </w:pPr>
      <w:r w:rsidRPr="00AC4CC7">
        <w:lastRenderedPageBreak/>
        <w:t>В старших группах «</w:t>
      </w:r>
      <w:proofErr w:type="spellStart"/>
      <w:r w:rsidRPr="00AC4CC7">
        <w:t>Смешарики</w:t>
      </w:r>
      <w:proofErr w:type="spellEnd"/>
      <w:r w:rsidRPr="00AC4CC7">
        <w:t xml:space="preserve"> и Пчёлки» прошли игры и просмотр муль</w:t>
      </w:r>
      <w:r>
        <w:t>т</w:t>
      </w:r>
      <w:r w:rsidRPr="00AC4CC7">
        <w:t xml:space="preserve">фильмов и </w:t>
      </w:r>
      <w:r w:rsidR="00B53D53" w:rsidRPr="00AC4CC7">
        <w:t>презентаций</w:t>
      </w:r>
      <w:r w:rsidR="00B53D53">
        <w:t>.</w:t>
      </w:r>
    </w:p>
    <w:p w:rsidR="00AC4CC7" w:rsidRDefault="00AC4CC7" w:rsidP="00AC4CC7">
      <w:pPr>
        <w:pStyle w:val="a5"/>
      </w:pPr>
      <w:r>
        <w:rPr>
          <w:noProof/>
        </w:rPr>
        <w:drawing>
          <wp:inline distT="0" distB="0" distL="0" distR="0" wp14:anchorId="69944646" wp14:editId="7858ED5A">
            <wp:extent cx="2847975" cy="2419350"/>
            <wp:effectExtent l="0" t="0" r="0" b="0"/>
            <wp:docPr id="8" name="Рисунок 8" descr="C:\Users\User\OneDrive\Рабочий стол\IMG-20240412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IMG-20240412-WA01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51" b="19487"/>
                    <a:stretch/>
                  </pic:blipFill>
                  <pic:spPr bwMode="auto">
                    <a:xfrm>
                      <a:off x="0" y="0"/>
                      <a:ext cx="2851938" cy="242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3D5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C01FDE" wp14:editId="5D9368FB">
            <wp:extent cx="2705100" cy="2416503"/>
            <wp:effectExtent l="0" t="0" r="0" b="3175"/>
            <wp:docPr id="9" name="Рисунок 9" descr="C:\Users\User\OneDrive\Рабочий стол\IMG-20240412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IMG-20240412-WA01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81" cy="242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CC7" w:rsidRDefault="00AC4CC7" w:rsidP="00AC4CC7">
      <w:pPr>
        <w:pStyle w:val="a5"/>
      </w:pPr>
      <w:r>
        <w:rPr>
          <w:noProof/>
        </w:rPr>
        <w:drawing>
          <wp:inline distT="0" distB="0" distL="0" distR="0" wp14:anchorId="1A71449E" wp14:editId="066214E1">
            <wp:extent cx="2857499" cy="2276475"/>
            <wp:effectExtent l="0" t="0" r="635" b="0"/>
            <wp:docPr id="10" name="Рисунок 10" descr="C:\Users\User\OneDrive\Рабочий стол\IMG-20240412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OneDrive\Рабочий стол\IMG-20240412-WA01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61" cy="227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D53">
        <w:t xml:space="preserve">  </w:t>
      </w:r>
      <w:r w:rsidR="00B53D53">
        <w:rPr>
          <w:noProof/>
        </w:rPr>
        <w:drawing>
          <wp:inline distT="0" distB="0" distL="0" distR="0" wp14:anchorId="575D4989" wp14:editId="30DAF931">
            <wp:extent cx="2657475" cy="2276475"/>
            <wp:effectExtent l="0" t="0" r="9525" b="9525"/>
            <wp:docPr id="12" name="Рисунок 12" descr="C:\Users\User\OneDrive\Рабочий стол\IMG-20240412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OneDrive\Рабочий стол\IMG-20240412-WA01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50" cy="227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CD" w:rsidRPr="007F36E2" w:rsidRDefault="007F36E2" w:rsidP="00E450E5">
      <w:pPr>
        <w:rPr>
          <w:sz w:val="24"/>
          <w:szCs w:val="24"/>
        </w:rPr>
      </w:pPr>
      <w:r w:rsidRPr="007F36E2">
        <w:rPr>
          <w:sz w:val="24"/>
          <w:szCs w:val="24"/>
        </w:rPr>
        <w:t>В ходе данного мероприятия для родителей были проведены консультации, наглядная информация «Обязательные устройства для перевозки детей в автомобиле»</w:t>
      </w:r>
      <w:r w:rsidRPr="007F36E2">
        <w:rPr>
          <w:sz w:val="24"/>
          <w:szCs w:val="24"/>
        </w:rPr>
        <w:t>.</w:t>
      </w:r>
      <w:bookmarkStart w:id="0" w:name="_GoBack"/>
      <w:bookmarkEnd w:id="0"/>
    </w:p>
    <w:sectPr w:rsidR="00BB0BCD" w:rsidRPr="007F3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E5"/>
    <w:rsid w:val="007F36E2"/>
    <w:rsid w:val="008B5581"/>
    <w:rsid w:val="00AC4CC7"/>
    <w:rsid w:val="00B53D53"/>
    <w:rsid w:val="00BB0BCD"/>
    <w:rsid w:val="00C246A8"/>
    <w:rsid w:val="00CD7AD4"/>
    <w:rsid w:val="00E450E5"/>
    <w:rsid w:val="00E7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E5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0E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0E5"/>
    <w:rPr>
      <w:rFonts w:ascii="Segoe UI" w:eastAsia="MS Mincho" w:hAnsi="Segoe UI" w:cs="Segoe UI"/>
      <w:sz w:val="18"/>
      <w:szCs w:val="18"/>
      <w:lang w:eastAsia="ja-JP"/>
    </w:rPr>
  </w:style>
  <w:style w:type="paragraph" w:styleId="a5">
    <w:name w:val="Normal (Web)"/>
    <w:basedOn w:val="a"/>
    <w:uiPriority w:val="99"/>
    <w:semiHidden/>
    <w:unhideWhenUsed/>
    <w:rsid w:val="00CD7AD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E5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0E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0E5"/>
    <w:rPr>
      <w:rFonts w:ascii="Segoe UI" w:eastAsia="MS Mincho" w:hAnsi="Segoe UI" w:cs="Segoe UI"/>
      <w:sz w:val="18"/>
      <w:szCs w:val="18"/>
      <w:lang w:eastAsia="ja-JP"/>
    </w:rPr>
  </w:style>
  <w:style w:type="paragraph" w:styleId="a5">
    <w:name w:val="Normal (Web)"/>
    <w:basedOn w:val="a"/>
    <w:uiPriority w:val="99"/>
    <w:semiHidden/>
    <w:unhideWhenUsed/>
    <w:rsid w:val="00CD7AD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</cp:lastModifiedBy>
  <cp:revision>4</cp:revision>
  <cp:lastPrinted>2024-04-10T16:29:00Z</cp:lastPrinted>
  <dcterms:created xsi:type="dcterms:W3CDTF">2024-04-12T12:56:00Z</dcterms:created>
  <dcterms:modified xsi:type="dcterms:W3CDTF">2024-04-14T10:14:00Z</dcterms:modified>
</cp:coreProperties>
</file>