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6AD" w:rsidRPr="00A90356" w:rsidRDefault="002A66AD" w:rsidP="00A90356">
      <w:pPr>
        <w:spacing w:after="0" w:line="270" w:lineRule="atLeast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A90356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 xml:space="preserve">Адаптация </w:t>
      </w:r>
      <w:bookmarkStart w:id="0" w:name="_GoBack"/>
      <w:bookmarkEnd w:id="0"/>
      <w:r w:rsidRPr="00A90356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ребёнка к детскому саду.</w:t>
      </w:r>
    </w:p>
    <w:p w:rsidR="002A66AD" w:rsidRPr="00A90356" w:rsidRDefault="002A66AD" w:rsidP="002A66AD">
      <w:pPr>
        <w:spacing w:after="0" w:line="270" w:lineRule="atLeast"/>
        <w:rPr>
          <w:rFonts w:ascii="Arial" w:eastAsia="Times New Roman" w:hAnsi="Arial" w:cs="Arial"/>
          <w:i/>
          <w:color w:val="7030A0"/>
          <w:sz w:val="18"/>
          <w:szCs w:val="18"/>
          <w:lang w:eastAsia="ru-RU"/>
        </w:rPr>
      </w:pPr>
      <w:r w:rsidRPr="00A90356">
        <w:rPr>
          <w:rFonts w:ascii="Arial" w:eastAsia="Times New Roman" w:hAnsi="Arial" w:cs="Arial"/>
          <w:b/>
          <w:bCs/>
          <w:i/>
          <w:color w:val="7030A0"/>
          <w:sz w:val="32"/>
          <w:szCs w:val="32"/>
          <w:lang w:eastAsia="ru-RU"/>
        </w:rPr>
        <w:t xml:space="preserve">                                      </w:t>
      </w:r>
      <w:r w:rsidRPr="00A90356">
        <w:rPr>
          <w:rFonts w:ascii="Arial" w:eastAsia="Times New Roman" w:hAnsi="Arial" w:cs="Arial"/>
          <w:b/>
          <w:bCs/>
          <w:i/>
          <w:color w:val="0000FF"/>
          <w:sz w:val="32"/>
          <w:szCs w:val="32"/>
          <w:lang w:eastAsia="ru-RU"/>
        </w:rPr>
        <w:t>Советы родителям.</w:t>
      </w: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1.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Создайте условия для спокойного отдыха ребёнка дома.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В это время не стоит водить его в гости в шумные компании, а также принимать у себя слишком много друзей.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2.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В присутствии ребёнка всегда отзывайтесь положительно о воспитателях и</w:t>
      </w:r>
      <w:r w:rsidRPr="00A90356">
        <w:rPr>
          <w:rFonts w:ascii="Arial" w:eastAsia="Times New Roman" w:hAnsi="Arial" w:cs="Arial"/>
          <w:color w:val="008000"/>
          <w:sz w:val="30"/>
          <w:szCs w:val="30"/>
          <w:lang w:eastAsia="ru-RU"/>
        </w:rPr>
        <w:t> 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о саде.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Даже в том случае, если вам что-то не понравилось.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A90356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008000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3.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В выходные дни не меняйте режим дня ребёнка.</w:t>
      </w:r>
    </w:p>
    <w:p w:rsidR="00A90356" w:rsidRP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4.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Не отучайте ребёнка от вредных привычек (например</w:t>
      </w:r>
      <w:r w:rsid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,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 xml:space="preserve"> от соски) в период</w:t>
      </w:r>
      <w:r w:rsidRPr="00A90356">
        <w:rPr>
          <w:rFonts w:ascii="Arial" w:eastAsia="Times New Roman" w:hAnsi="Arial" w:cs="Arial"/>
          <w:color w:val="008000"/>
          <w:sz w:val="30"/>
          <w:szCs w:val="30"/>
          <w:lang w:eastAsia="ru-RU"/>
        </w:rPr>
        <w:t> 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адаптации, чтобы не перегружать нервную систему ребёнка.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У него в жизни сейчас слишком  много изменений, и лишнее напряжение ему ни к чему.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5.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Постарайтесь, чтобы малыша окружала спокойная и бесконфликтная атмосфера.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Чаще обнимайте, гладьте по голове, говорите ласковые слова. Сейчас ему  нужна ваша поддержка!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6.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Будьте терпимее к капризам.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Они возникают из-за перегрузки нервной системы. Обнимите ребёнка, помоги ему </w:t>
      </w:r>
      <w:proofErr w:type="gramStart"/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успокоится</w:t>
      </w:r>
      <w:proofErr w:type="gramEnd"/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 и переключите на другую деятельность. Не ругайте его за то, что он плачет и не хочет идти в садик.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7.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Дайте в сад небольшую игрушку (лучше мягкую; также это может быть</w:t>
      </w:r>
      <w:r w:rsidRPr="00A90356">
        <w:rPr>
          <w:rFonts w:ascii="Arial" w:eastAsia="Times New Roman" w:hAnsi="Arial" w:cs="Arial"/>
          <w:color w:val="008000"/>
          <w:sz w:val="30"/>
          <w:szCs w:val="30"/>
          <w:lang w:eastAsia="ru-RU"/>
        </w:rPr>
        <w:t> 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любой безопасный предмет, принадлежащий маме, и т.д.).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Малыши этого возраста могут нуждаться в игрушке – заменителе мамы. Прижимая к себе что – то мягкое, которое является частичкой дома, ребёнок гораздо быстрее успокоится.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8.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Призовите на помощь сказку или игру.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 xml:space="preserve"> Вы можете придумать свою сказку о том, как маленький мишка впервые пошел в садик, и как ему сначала было неуютно и немного страшно, и как потом он подружился с детьми и воспитателями. Эту сказку вы можете «проиграть» с игрушками. И в сказке, и в игре ключевым моментом является возвращение мамы за ребёнком, поэтому ни в коем случае не прерывайте 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lastRenderedPageBreak/>
        <w:t>повествования, пока не настанет этот момент. Собственно, всё это и затевается, чтобы малыш понял: мама обязательно за ним вернётся!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9.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Организуйте утро так, чтобы день и вас, и у малыша прошел спокойно.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Больше всего родитель и ребёнок расстраиваются при расставании. Главное правило таково: спокойна мама – спокоен малыш. Он «считывает» Вашу неуверенность и ещё больше расстраивается.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>10.  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Дома и в саду говорите с малышом спокойно, уверенно.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Проявляйте доброжелательную настойчивость при пробуждении, одевании, а в саду – раздевании. Разговаривайте с ребёнком не слишком громким, но уверенным голосом, озвучивая всё, что вы делаете. Иногда хорошим помощником при пробуждении и сборах является та самая игрушка, которую ребёнок берёт с собой в садик.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11.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Пусть ребёнка в детский сад отводит тот родитель или родственник (по</w:t>
      </w:r>
      <w:r w:rsidRPr="00A90356">
        <w:rPr>
          <w:rFonts w:ascii="Arial" w:eastAsia="Times New Roman" w:hAnsi="Arial" w:cs="Arial"/>
          <w:color w:val="008000"/>
          <w:sz w:val="30"/>
          <w:szCs w:val="30"/>
          <w:lang w:eastAsia="ru-RU"/>
        </w:rPr>
        <w:t> 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возможности), с которым ему легче расстаться.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Воспитатели давно заметили, что с одним из родителей ребёнок расстаётся относительно спокойно, а другого никак не может отпустить от себя, продолжая переживать после его ухода.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12.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Обязательно говорите, что вы придёте, и обозначьте когда (после прогулки, или после обеда, или после того, как он поспит и покушает).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Малышу легче знать, что за ним придут после какого – то события, чем ждать каждую минуту. Не задерживайтесь, выполняйте свои обещания! Нельзя обманывать ребёнка, говоря, что вы придёте очень скоро, даже если малышу, например, предстоит оставаться в детском саду полдня.</w:t>
      </w:r>
    </w:p>
    <w:p w:rsidR="00A90356" w:rsidRDefault="00A90356" w:rsidP="00A90356">
      <w:pPr>
        <w:spacing w:after="0" w:line="270" w:lineRule="atLeast"/>
        <w:jc w:val="both"/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</w:pPr>
    </w:p>
    <w:p w:rsidR="002A66AD" w:rsidRPr="002A66AD" w:rsidRDefault="002A66AD" w:rsidP="00A90356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2A66AD">
        <w:rPr>
          <w:rFonts w:ascii="Arial" w:eastAsia="Times New Roman" w:hAnsi="Arial" w:cs="Arial"/>
          <w:b/>
          <w:bCs/>
          <w:i/>
          <w:iCs/>
          <w:color w:val="444444"/>
          <w:sz w:val="30"/>
          <w:szCs w:val="30"/>
          <w:lang w:eastAsia="ru-RU"/>
        </w:rPr>
        <w:t xml:space="preserve">13. </w:t>
      </w:r>
      <w:r w:rsidRPr="00A90356">
        <w:rPr>
          <w:rFonts w:ascii="Arial" w:eastAsia="Times New Roman" w:hAnsi="Arial" w:cs="Arial"/>
          <w:b/>
          <w:bCs/>
          <w:i/>
          <w:iCs/>
          <w:color w:val="008000"/>
          <w:sz w:val="30"/>
          <w:szCs w:val="30"/>
          <w:lang w:eastAsia="ru-RU"/>
        </w:rPr>
        <w:t>Придумайте свой ритуал прощания.</w:t>
      </w:r>
      <w:r w:rsidRPr="002A66AD">
        <w:rPr>
          <w:rFonts w:ascii="Arial" w:eastAsia="Times New Roman" w:hAnsi="Arial" w:cs="Arial"/>
          <w:color w:val="444444"/>
          <w:sz w:val="30"/>
          <w:szCs w:val="30"/>
          <w:lang w:eastAsia="ru-RU"/>
        </w:rPr>
        <w:t> Например, поцеловать, помахать рукой, сказать «пока!». После этого сразу уходите: уверенно и не оборачиваясь. Чем дольше вы топчитесь в нерешительности, тем сильнее ребёнок переживает.</w:t>
      </w:r>
    </w:p>
    <w:p w:rsidR="00722EC6" w:rsidRDefault="00A90356" w:rsidP="00A90356">
      <w:pPr>
        <w:jc w:val="both"/>
      </w:pPr>
    </w:p>
    <w:sectPr w:rsidR="00722EC6" w:rsidSect="00A90356">
      <w:pgSz w:w="11906" w:h="16838"/>
      <w:pgMar w:top="1134" w:right="850" w:bottom="1134" w:left="1701" w:header="708" w:footer="708" w:gutter="0"/>
      <w:pgBorders w:offsetFrom="page">
        <w:top w:val="musicNotes" w:sz="16" w:space="24" w:color="92D050"/>
        <w:left w:val="musicNotes" w:sz="16" w:space="24" w:color="92D050"/>
        <w:bottom w:val="musicNotes" w:sz="16" w:space="24" w:color="92D050"/>
        <w:right w:val="musicNotes" w:sz="16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6AD"/>
    <w:rsid w:val="00021F1C"/>
    <w:rsid w:val="002A66AD"/>
    <w:rsid w:val="008F1656"/>
    <w:rsid w:val="00A9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2</cp:revision>
  <dcterms:created xsi:type="dcterms:W3CDTF">2013-08-17T18:46:00Z</dcterms:created>
  <dcterms:modified xsi:type="dcterms:W3CDTF">2013-08-17T19:16:00Z</dcterms:modified>
</cp:coreProperties>
</file>